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C9" w:rsidRDefault="00DA15C9" w:rsidP="00DA15C9">
      <w:pPr>
        <w:jc w:val="center"/>
        <w:rPr>
          <w:rFonts w:ascii="Verdana" w:hAnsi="Verdana" w:cs="Tahoma"/>
          <w:b/>
          <w:sz w:val="20"/>
          <w:szCs w:val="20"/>
        </w:rPr>
      </w:pPr>
    </w:p>
    <w:p w:rsidR="00DA15C9" w:rsidRDefault="00DA15C9" w:rsidP="00DA15C9">
      <w:pPr>
        <w:jc w:val="center"/>
        <w:rPr>
          <w:rFonts w:ascii="Verdana" w:hAnsi="Verdana" w:cs="Tahoma"/>
          <w:b/>
          <w:sz w:val="20"/>
          <w:szCs w:val="20"/>
        </w:rPr>
      </w:pPr>
    </w:p>
    <w:p w:rsidR="00DA15C9" w:rsidRPr="00DA15C9" w:rsidRDefault="00DA15C9" w:rsidP="00DA15C9">
      <w:pPr>
        <w:jc w:val="center"/>
        <w:rPr>
          <w:rFonts w:ascii="Verdana" w:hAnsi="Verdana" w:cs="Tahoma"/>
          <w:b/>
          <w:sz w:val="22"/>
          <w:szCs w:val="22"/>
        </w:rPr>
      </w:pPr>
      <w:r w:rsidRPr="00DA15C9">
        <w:rPr>
          <w:rFonts w:ascii="Verdana" w:hAnsi="Verdana" w:cs="Tahoma"/>
          <w:b/>
          <w:sz w:val="22"/>
          <w:szCs w:val="22"/>
        </w:rPr>
        <w:t>ISCRIZIONI ALLA SCUOLA PRIMARIA PER L’ANNO SCOLASTICO 2018/19</w:t>
      </w:r>
    </w:p>
    <w:p w:rsidR="00DA15C9" w:rsidRPr="00DA15C9" w:rsidRDefault="00DA15C9" w:rsidP="00DA15C9">
      <w:pPr>
        <w:jc w:val="both"/>
        <w:rPr>
          <w:rFonts w:ascii="Verdana" w:hAnsi="Verdana" w:cs="Tahoma"/>
          <w:sz w:val="22"/>
          <w:szCs w:val="22"/>
        </w:rPr>
      </w:pPr>
    </w:p>
    <w:p w:rsidR="00DA15C9" w:rsidRPr="00DA15C9" w:rsidRDefault="00DA15C9" w:rsidP="00DA15C9">
      <w:pPr>
        <w:jc w:val="both"/>
        <w:rPr>
          <w:rFonts w:ascii="Verdana" w:hAnsi="Verdana" w:cs="Tahoma"/>
          <w:sz w:val="22"/>
          <w:szCs w:val="22"/>
        </w:rPr>
      </w:pPr>
      <w:r w:rsidRPr="00DA15C9">
        <w:rPr>
          <w:rFonts w:ascii="Verdana" w:hAnsi="Verdana" w:cs="Tahoma"/>
          <w:sz w:val="22"/>
          <w:szCs w:val="22"/>
        </w:rPr>
        <w:t xml:space="preserve">Le iscrizioni degli alunni alla classe prima della Scuola Primaria, per </w:t>
      </w:r>
      <w:r w:rsidRPr="00DA15C9">
        <w:rPr>
          <w:rFonts w:ascii="Verdana" w:hAnsi="Verdana" w:cs="Tahoma"/>
          <w:b/>
          <w:sz w:val="22"/>
          <w:szCs w:val="22"/>
        </w:rPr>
        <w:t>l’anno scolastico 2018/19</w:t>
      </w:r>
      <w:r w:rsidRPr="00DA15C9">
        <w:rPr>
          <w:rFonts w:ascii="Verdana" w:hAnsi="Verdana" w:cs="Tahoma"/>
          <w:sz w:val="22"/>
          <w:szCs w:val="22"/>
        </w:rPr>
        <w:t>, a cui sono obbligati i nati</w:t>
      </w:r>
      <w:r w:rsidRPr="00DA15C9">
        <w:rPr>
          <w:rFonts w:ascii="Verdana" w:hAnsi="Verdana" w:cs="Tahoma"/>
          <w:b/>
          <w:sz w:val="22"/>
          <w:szCs w:val="22"/>
        </w:rPr>
        <w:t xml:space="preserve"> entro il 31-12-2012</w:t>
      </w:r>
      <w:r w:rsidRPr="00DA15C9">
        <w:rPr>
          <w:rFonts w:ascii="Verdana" w:hAnsi="Verdana" w:cs="Tahoma"/>
          <w:sz w:val="22"/>
          <w:szCs w:val="22"/>
        </w:rPr>
        <w:t xml:space="preserve">, si terranno </w:t>
      </w:r>
      <w:r w:rsidRPr="00DA15C9">
        <w:rPr>
          <w:rFonts w:ascii="Verdana" w:hAnsi="Verdana" w:cs="Tahoma"/>
          <w:b/>
          <w:sz w:val="22"/>
          <w:szCs w:val="22"/>
        </w:rPr>
        <w:t>dal 16 gennaio al 6 febbraio 2018</w:t>
      </w:r>
      <w:r w:rsidRPr="00DA15C9">
        <w:rPr>
          <w:rFonts w:ascii="Verdana" w:hAnsi="Verdana" w:cs="Tahoma"/>
          <w:sz w:val="22"/>
          <w:szCs w:val="22"/>
        </w:rPr>
        <w:t xml:space="preserve">. Possono altresì essere iscritti anticipatamente i bambini nati </w:t>
      </w:r>
      <w:r w:rsidRPr="00DA15C9">
        <w:rPr>
          <w:rFonts w:ascii="Verdana" w:hAnsi="Verdana" w:cs="Tahoma"/>
          <w:b/>
          <w:sz w:val="22"/>
          <w:szCs w:val="22"/>
        </w:rPr>
        <w:t>entro il 30-04-2013</w:t>
      </w:r>
      <w:r w:rsidRPr="00DA15C9">
        <w:rPr>
          <w:rFonts w:ascii="Verdana" w:hAnsi="Verdana" w:cs="Tahoma"/>
          <w:sz w:val="22"/>
          <w:szCs w:val="22"/>
        </w:rPr>
        <w:t xml:space="preserve">, avvalendosi delle indicazioni fornite dai docenti della Scuola dell’Infanzia frequentata. Le iscrizioni devono avvenire esclusivamente on line (L.135/2012), utilizzando il </w:t>
      </w:r>
      <w:r w:rsidRPr="00DA15C9">
        <w:rPr>
          <w:rFonts w:ascii="Verdana" w:hAnsi="Verdana" w:cs="Tahoma"/>
          <w:b/>
          <w:sz w:val="22"/>
          <w:szCs w:val="22"/>
        </w:rPr>
        <w:t xml:space="preserve">sito </w:t>
      </w:r>
      <w:hyperlink r:id="rId7" w:history="1">
        <w:r w:rsidRPr="00DA15C9">
          <w:rPr>
            <w:rStyle w:val="Collegamentoipertestuale"/>
            <w:rFonts w:ascii="Verdana" w:hAnsi="Verdana" w:cs="Tahoma"/>
            <w:b/>
            <w:sz w:val="22"/>
            <w:szCs w:val="22"/>
          </w:rPr>
          <w:t>www.iscrizioni.istruzione.it</w:t>
        </w:r>
      </w:hyperlink>
      <w:r w:rsidRPr="00DA15C9">
        <w:rPr>
          <w:rFonts w:ascii="Verdana" w:hAnsi="Verdana" w:cs="Tahoma"/>
          <w:sz w:val="22"/>
          <w:szCs w:val="22"/>
        </w:rPr>
        <w:t>, dopo la fase di registrazione che sarà attiva a partire dal 9 gennaio 2018.</w:t>
      </w:r>
    </w:p>
    <w:p w:rsidR="00DA15C9" w:rsidRPr="00DA15C9" w:rsidRDefault="00DA15C9" w:rsidP="00DA15C9">
      <w:pPr>
        <w:jc w:val="both"/>
        <w:rPr>
          <w:rFonts w:ascii="Verdana" w:hAnsi="Verdana" w:cs="Tahoma"/>
          <w:sz w:val="22"/>
          <w:szCs w:val="22"/>
        </w:rPr>
      </w:pPr>
    </w:p>
    <w:p w:rsidR="00DA15C9" w:rsidRPr="00DA15C9" w:rsidRDefault="00DA15C9" w:rsidP="00DA15C9">
      <w:pPr>
        <w:tabs>
          <w:tab w:val="left" w:pos="6813"/>
        </w:tabs>
        <w:jc w:val="both"/>
        <w:rPr>
          <w:rFonts w:ascii="Verdana" w:hAnsi="Verdana"/>
          <w:sz w:val="22"/>
          <w:szCs w:val="22"/>
        </w:rPr>
      </w:pPr>
      <w:r w:rsidRPr="00DA15C9">
        <w:rPr>
          <w:rFonts w:ascii="Verdana" w:hAnsi="Verdana" w:cs="Tahoma"/>
          <w:sz w:val="22"/>
          <w:szCs w:val="22"/>
        </w:rPr>
        <w:t xml:space="preserve">Per informazioni consultare l’apposita sezione del sito </w:t>
      </w:r>
      <w:hyperlink r:id="rId8" w:history="1">
        <w:r w:rsidRPr="00DA15C9">
          <w:rPr>
            <w:rStyle w:val="Collegamentoipertestuale"/>
            <w:rFonts w:ascii="Verdana" w:hAnsi="Verdana" w:cs="Tahoma"/>
            <w:sz w:val="22"/>
            <w:szCs w:val="22"/>
          </w:rPr>
          <w:t>www.icvillanovamondovi.gov.it</w:t>
        </w:r>
      </w:hyperlink>
      <w:r w:rsidRPr="00DA15C9">
        <w:rPr>
          <w:rFonts w:ascii="Verdana" w:hAnsi="Verdana" w:cs="Tahoma"/>
          <w:sz w:val="22"/>
          <w:szCs w:val="22"/>
        </w:rPr>
        <w:t xml:space="preserve"> oppure rivolgersi all’Ufficio di Segreteria, che offrirà supporto anche alle famiglie prive di strumentazione informatica, presso la sede dell’</w:t>
      </w:r>
      <w:r w:rsidRPr="00DA15C9">
        <w:rPr>
          <w:rFonts w:ascii="Verdana" w:hAnsi="Verdana" w:cs="Tahoma"/>
          <w:b/>
          <w:sz w:val="22"/>
          <w:szCs w:val="22"/>
        </w:rPr>
        <w:t xml:space="preserve">Istituto Comprensivo Villanova Mondovì  </w:t>
      </w:r>
      <w:r w:rsidRPr="00DA15C9">
        <w:rPr>
          <w:rFonts w:ascii="Verdana" w:hAnsi="Verdana" w:cs="Tahoma"/>
          <w:sz w:val="22"/>
          <w:szCs w:val="22"/>
        </w:rPr>
        <w:t>– Corso Marconi, 37 – Villanova Mondovì – tel. 0174 699101 (orario apertura al pubblico:</w:t>
      </w:r>
      <w:r w:rsidRPr="00DA15C9">
        <w:rPr>
          <w:rFonts w:ascii="Verdana" w:hAnsi="Verdana" w:cs="Tahoma"/>
          <w:color w:val="FF0000"/>
          <w:sz w:val="22"/>
          <w:szCs w:val="22"/>
        </w:rPr>
        <w:t xml:space="preserve"> </w:t>
      </w:r>
      <w:r w:rsidRPr="00DA15C9">
        <w:rPr>
          <w:rFonts w:ascii="Verdana" w:hAnsi="Verdana"/>
          <w:sz w:val="22"/>
          <w:szCs w:val="22"/>
        </w:rPr>
        <w:t>dal lunedì al sabato dalle ore 7:30 alle 8:30 e dalle ore 11:00 alle 13:00; martedì e giovedì dalle ore 14.30 alle ore 17.30).</w:t>
      </w:r>
    </w:p>
    <w:p w:rsidR="00DA15C9" w:rsidRPr="00DA15C9" w:rsidRDefault="00DA15C9" w:rsidP="00DA15C9">
      <w:pPr>
        <w:tabs>
          <w:tab w:val="left" w:pos="6813"/>
        </w:tabs>
        <w:jc w:val="both"/>
        <w:rPr>
          <w:rFonts w:ascii="Verdana" w:hAnsi="Verdana"/>
          <w:sz w:val="22"/>
          <w:szCs w:val="22"/>
        </w:rPr>
      </w:pPr>
    </w:p>
    <w:p w:rsidR="00DA15C9" w:rsidRPr="00DA15C9" w:rsidRDefault="00DA15C9" w:rsidP="00DA15C9">
      <w:pPr>
        <w:jc w:val="both"/>
        <w:rPr>
          <w:rFonts w:ascii="Verdana" w:hAnsi="Verdana" w:cs="Arial"/>
          <w:sz w:val="22"/>
          <w:szCs w:val="22"/>
        </w:rPr>
      </w:pPr>
    </w:p>
    <w:p w:rsidR="00DA15C9" w:rsidRPr="00DA15C9" w:rsidRDefault="00DA15C9" w:rsidP="00DA15C9">
      <w:pPr>
        <w:jc w:val="both"/>
        <w:rPr>
          <w:rFonts w:ascii="Verdana" w:hAnsi="Verdana" w:cs="Tahoma"/>
          <w:sz w:val="22"/>
          <w:szCs w:val="22"/>
        </w:rPr>
      </w:pPr>
      <w:r w:rsidRPr="00DA15C9">
        <w:rPr>
          <w:rFonts w:ascii="Verdana" w:hAnsi="Verdana" w:cs="Tahoma"/>
          <w:sz w:val="22"/>
          <w:szCs w:val="22"/>
        </w:rPr>
        <w:t xml:space="preserve">Presso l’Ufficio dovranno essere consegnate, </w:t>
      </w:r>
      <w:r w:rsidRPr="00DA15C9">
        <w:rPr>
          <w:rFonts w:ascii="Verdana" w:hAnsi="Verdana" w:cs="Tahoma"/>
          <w:b/>
          <w:sz w:val="22"/>
          <w:szCs w:val="22"/>
        </w:rPr>
        <w:t>entro il 6 febbraio</w:t>
      </w:r>
      <w:r w:rsidRPr="00DA15C9">
        <w:rPr>
          <w:rFonts w:ascii="Verdana" w:hAnsi="Verdana" w:cs="Tahoma"/>
          <w:sz w:val="22"/>
          <w:szCs w:val="22"/>
        </w:rPr>
        <w:t xml:space="preserve">, le certificazioni già possedute degli alunni con disabilità e con disturbi specifici di apprendimento. </w:t>
      </w:r>
    </w:p>
    <w:p w:rsidR="00DA15C9" w:rsidRPr="00DA15C9" w:rsidRDefault="00DA15C9" w:rsidP="00DA15C9">
      <w:pPr>
        <w:jc w:val="both"/>
        <w:rPr>
          <w:rFonts w:ascii="Verdana" w:hAnsi="Verdana" w:cs="Tahoma"/>
          <w:sz w:val="22"/>
          <w:szCs w:val="22"/>
        </w:rPr>
      </w:pPr>
      <w:r w:rsidRPr="00DA15C9">
        <w:rPr>
          <w:rFonts w:ascii="Verdana" w:hAnsi="Verdana" w:cs="Tahoma"/>
          <w:sz w:val="22"/>
          <w:szCs w:val="22"/>
        </w:rPr>
        <w:t xml:space="preserve">Si informa che per l’anno scolastico 2018/19 l’iscrizione degli alunni può essere effettuata alle seguenti </w:t>
      </w:r>
      <w:r w:rsidRPr="00DA15C9">
        <w:rPr>
          <w:rFonts w:ascii="Verdana" w:hAnsi="Verdana" w:cs="Tahoma"/>
          <w:b/>
          <w:sz w:val="22"/>
          <w:szCs w:val="22"/>
        </w:rPr>
        <w:t>Scuole Primarie</w:t>
      </w:r>
      <w:r w:rsidRPr="00DA15C9">
        <w:rPr>
          <w:rFonts w:ascii="Verdana" w:hAnsi="Verdana"/>
          <w:sz w:val="22"/>
          <w:szCs w:val="22"/>
        </w:rPr>
        <w:t xml:space="preserve">, </w:t>
      </w:r>
      <w:r w:rsidRPr="00DA15C9">
        <w:rPr>
          <w:rFonts w:ascii="Verdana" w:hAnsi="Verdana" w:cs="Tahoma"/>
          <w:sz w:val="22"/>
          <w:szCs w:val="22"/>
        </w:rPr>
        <w:t>di cui si riportano i codici meccanografici:</w:t>
      </w:r>
    </w:p>
    <w:p w:rsidR="00DA15C9" w:rsidRPr="00DA15C9" w:rsidRDefault="00DA15C9" w:rsidP="00DA15C9">
      <w:pPr>
        <w:jc w:val="both"/>
        <w:rPr>
          <w:rFonts w:ascii="Verdana" w:hAnsi="Verdana" w:cs="Tahoma"/>
          <w:sz w:val="22"/>
          <w:szCs w:val="22"/>
        </w:rPr>
      </w:pPr>
    </w:p>
    <w:p w:rsidR="00DA15C9" w:rsidRPr="00DA15C9" w:rsidRDefault="00DA15C9" w:rsidP="00DA15C9">
      <w:pPr>
        <w:jc w:val="both"/>
        <w:rPr>
          <w:rFonts w:ascii="Verdana" w:hAnsi="Verdana" w:cs="Tahoma"/>
          <w:sz w:val="22"/>
          <w:szCs w:val="22"/>
        </w:rPr>
      </w:pPr>
      <w:r w:rsidRPr="00DA15C9">
        <w:rPr>
          <w:rFonts w:ascii="Verdana" w:hAnsi="Verdana" w:cs="Tahoma"/>
          <w:sz w:val="22"/>
          <w:szCs w:val="22"/>
        </w:rPr>
        <w:t>Branzola</w:t>
      </w:r>
      <w:r w:rsidRPr="00DA15C9">
        <w:rPr>
          <w:rFonts w:ascii="Verdana" w:hAnsi="Verdana" w:cs="Tahoma"/>
          <w:sz w:val="22"/>
          <w:szCs w:val="22"/>
        </w:rPr>
        <w:tab/>
      </w:r>
      <w:r w:rsidRPr="00DA15C9">
        <w:rPr>
          <w:rFonts w:ascii="Verdana" w:hAnsi="Verdana" w:cs="Tahoma"/>
          <w:sz w:val="22"/>
          <w:szCs w:val="22"/>
        </w:rPr>
        <w:tab/>
        <w:t xml:space="preserve"> </w:t>
      </w:r>
      <w:r w:rsidRPr="00DA15C9">
        <w:rPr>
          <w:rFonts w:ascii="Verdana" w:hAnsi="Verdana" w:cs="Tahoma"/>
          <w:sz w:val="22"/>
          <w:szCs w:val="22"/>
        </w:rPr>
        <w:tab/>
        <w:t>Via Pianfei, 67</w:t>
      </w:r>
      <w:r w:rsidRPr="00DA15C9">
        <w:rPr>
          <w:rFonts w:ascii="Verdana" w:hAnsi="Verdana" w:cs="Tahoma"/>
          <w:sz w:val="22"/>
          <w:szCs w:val="22"/>
        </w:rPr>
        <w:tab/>
      </w:r>
      <w:r w:rsidRPr="00DA15C9">
        <w:rPr>
          <w:rFonts w:ascii="Verdana" w:hAnsi="Verdana" w:cs="Tahoma"/>
          <w:sz w:val="22"/>
          <w:szCs w:val="22"/>
        </w:rPr>
        <w:tab/>
      </w:r>
      <w:r>
        <w:rPr>
          <w:rFonts w:ascii="Verdana" w:hAnsi="Verdana" w:cs="Tahoma"/>
          <w:sz w:val="22"/>
          <w:szCs w:val="22"/>
        </w:rPr>
        <w:tab/>
      </w:r>
      <w:r w:rsidRPr="00DA15C9">
        <w:rPr>
          <w:rFonts w:ascii="Verdana" w:hAnsi="Verdana" w:cs="Tahoma"/>
          <w:sz w:val="22"/>
          <w:szCs w:val="22"/>
        </w:rPr>
        <w:t>(CNEE81205B)</w:t>
      </w:r>
    </w:p>
    <w:p w:rsidR="00DA15C9" w:rsidRPr="00DA15C9" w:rsidRDefault="00DA15C9" w:rsidP="00DA15C9">
      <w:pPr>
        <w:jc w:val="both"/>
        <w:rPr>
          <w:rFonts w:ascii="Verdana" w:hAnsi="Verdana" w:cs="Tahoma"/>
          <w:sz w:val="22"/>
          <w:szCs w:val="22"/>
        </w:rPr>
      </w:pPr>
      <w:r w:rsidRPr="00DA15C9">
        <w:rPr>
          <w:rFonts w:ascii="Verdana" w:hAnsi="Verdana" w:cs="Tahoma"/>
          <w:sz w:val="22"/>
          <w:szCs w:val="22"/>
        </w:rPr>
        <w:t>Frabosa Soprana</w:t>
      </w:r>
      <w:r w:rsidRPr="00DA15C9">
        <w:rPr>
          <w:rFonts w:ascii="Verdana" w:hAnsi="Verdana" w:cs="Tahoma"/>
          <w:sz w:val="22"/>
          <w:szCs w:val="22"/>
        </w:rPr>
        <w:tab/>
      </w:r>
      <w:r w:rsidRPr="00DA15C9">
        <w:rPr>
          <w:rFonts w:ascii="Verdana" w:hAnsi="Verdana" w:cs="Tahoma"/>
          <w:sz w:val="22"/>
          <w:szCs w:val="22"/>
        </w:rPr>
        <w:tab/>
        <w:t xml:space="preserve"> Piazza del Municipio</w:t>
      </w:r>
      <w:r w:rsidRPr="00DA15C9">
        <w:rPr>
          <w:rFonts w:ascii="Verdana" w:hAnsi="Verdana" w:cs="Tahoma"/>
          <w:sz w:val="22"/>
          <w:szCs w:val="22"/>
        </w:rPr>
        <w:tab/>
      </w:r>
      <w:r w:rsidRPr="00DA15C9">
        <w:rPr>
          <w:rFonts w:ascii="Verdana" w:hAnsi="Verdana" w:cs="Tahoma"/>
          <w:sz w:val="22"/>
          <w:szCs w:val="22"/>
        </w:rPr>
        <w:tab/>
        <w:t>(CNEE812017)</w:t>
      </w:r>
    </w:p>
    <w:p w:rsidR="00DA15C9" w:rsidRPr="00DA15C9" w:rsidRDefault="00DA15C9" w:rsidP="00DA15C9">
      <w:pPr>
        <w:jc w:val="both"/>
        <w:rPr>
          <w:rFonts w:ascii="Verdana" w:hAnsi="Verdana" w:cs="Tahoma"/>
          <w:sz w:val="22"/>
          <w:szCs w:val="22"/>
        </w:rPr>
      </w:pPr>
      <w:r w:rsidRPr="00DA15C9">
        <w:rPr>
          <w:rFonts w:ascii="Verdana" w:hAnsi="Verdana" w:cs="Tahoma"/>
          <w:sz w:val="22"/>
          <w:szCs w:val="22"/>
        </w:rPr>
        <w:t>Frabosa Sottana</w:t>
      </w:r>
      <w:r w:rsidRPr="00DA15C9">
        <w:rPr>
          <w:rFonts w:ascii="Verdana" w:hAnsi="Verdana" w:cs="Tahoma"/>
          <w:sz w:val="22"/>
          <w:szCs w:val="22"/>
        </w:rPr>
        <w:tab/>
        <w:t xml:space="preserve"> </w:t>
      </w:r>
      <w:r w:rsidRPr="00DA15C9">
        <w:rPr>
          <w:rFonts w:ascii="Verdana" w:hAnsi="Verdana" w:cs="Tahoma"/>
          <w:sz w:val="22"/>
          <w:szCs w:val="22"/>
        </w:rPr>
        <w:tab/>
        <w:t>Via IV Novembre, 62</w:t>
      </w:r>
      <w:r w:rsidRPr="00DA15C9">
        <w:rPr>
          <w:rFonts w:ascii="Verdana" w:hAnsi="Verdana" w:cs="Tahoma"/>
          <w:sz w:val="22"/>
          <w:szCs w:val="22"/>
        </w:rPr>
        <w:tab/>
      </w:r>
      <w:r w:rsidRPr="00DA15C9">
        <w:rPr>
          <w:rFonts w:ascii="Verdana" w:hAnsi="Verdana" w:cs="Tahoma"/>
          <w:sz w:val="22"/>
          <w:szCs w:val="22"/>
        </w:rPr>
        <w:tab/>
        <w:t>(CNEE812028)</w:t>
      </w:r>
    </w:p>
    <w:p w:rsidR="00DA15C9" w:rsidRPr="00DA15C9" w:rsidRDefault="00DA15C9" w:rsidP="00DA15C9">
      <w:pPr>
        <w:jc w:val="both"/>
        <w:rPr>
          <w:rFonts w:ascii="Verdana" w:hAnsi="Verdana" w:cs="Tahoma"/>
          <w:sz w:val="22"/>
          <w:szCs w:val="22"/>
        </w:rPr>
      </w:pPr>
      <w:r w:rsidRPr="00DA15C9">
        <w:rPr>
          <w:rFonts w:ascii="Verdana" w:hAnsi="Verdana" w:cs="Tahoma"/>
          <w:sz w:val="22"/>
          <w:szCs w:val="22"/>
        </w:rPr>
        <w:t xml:space="preserve">Monastero Vasco   </w:t>
      </w:r>
      <w:r>
        <w:rPr>
          <w:rFonts w:ascii="Verdana" w:hAnsi="Verdana" w:cs="Tahoma"/>
          <w:sz w:val="22"/>
          <w:szCs w:val="22"/>
        </w:rPr>
        <w:t xml:space="preserve">  </w:t>
      </w:r>
      <w:r>
        <w:rPr>
          <w:rFonts w:ascii="Verdana" w:hAnsi="Verdana" w:cs="Tahoma"/>
          <w:sz w:val="22"/>
          <w:szCs w:val="22"/>
        </w:rPr>
        <w:tab/>
      </w:r>
      <w:r w:rsidRPr="00DA15C9">
        <w:rPr>
          <w:rFonts w:ascii="Verdana" w:hAnsi="Verdana" w:cs="Tahoma"/>
          <w:sz w:val="22"/>
          <w:szCs w:val="22"/>
        </w:rPr>
        <w:t xml:space="preserve">Via Roapiana, 5 </w:t>
      </w:r>
      <w:r w:rsidRPr="00DA15C9">
        <w:rPr>
          <w:rFonts w:ascii="Verdana" w:hAnsi="Verdana" w:cs="Tahoma"/>
          <w:sz w:val="22"/>
          <w:szCs w:val="22"/>
        </w:rPr>
        <w:tab/>
      </w:r>
      <w:r w:rsidRPr="00DA15C9">
        <w:rPr>
          <w:rFonts w:ascii="Verdana" w:hAnsi="Verdana" w:cs="Tahoma"/>
          <w:sz w:val="22"/>
          <w:szCs w:val="22"/>
        </w:rPr>
        <w:tab/>
      </w:r>
      <w:r>
        <w:rPr>
          <w:rFonts w:ascii="Verdana" w:hAnsi="Verdana" w:cs="Tahoma"/>
          <w:sz w:val="22"/>
          <w:szCs w:val="22"/>
        </w:rPr>
        <w:tab/>
      </w:r>
      <w:r w:rsidRPr="00DA15C9">
        <w:rPr>
          <w:rFonts w:ascii="Verdana" w:hAnsi="Verdana" w:cs="Tahoma"/>
          <w:sz w:val="22"/>
          <w:szCs w:val="22"/>
        </w:rPr>
        <w:t>(CNEE81207D)</w:t>
      </w:r>
    </w:p>
    <w:p w:rsidR="00DA15C9" w:rsidRPr="00DA15C9" w:rsidRDefault="00DA15C9" w:rsidP="00DA15C9">
      <w:pPr>
        <w:jc w:val="both"/>
        <w:rPr>
          <w:rFonts w:ascii="Verdana" w:hAnsi="Verdana" w:cs="Tahoma"/>
          <w:sz w:val="22"/>
          <w:szCs w:val="22"/>
        </w:rPr>
      </w:pPr>
      <w:r w:rsidRPr="00DA15C9">
        <w:rPr>
          <w:rFonts w:ascii="Verdana" w:hAnsi="Verdana" w:cs="Tahoma"/>
          <w:sz w:val="22"/>
          <w:szCs w:val="22"/>
        </w:rPr>
        <w:t xml:space="preserve">Pasco </w:t>
      </w:r>
      <w:r w:rsidRPr="00DA15C9">
        <w:rPr>
          <w:rFonts w:ascii="Verdana" w:hAnsi="Verdana" w:cs="Tahoma"/>
          <w:sz w:val="22"/>
          <w:szCs w:val="22"/>
        </w:rPr>
        <w:tab/>
      </w:r>
      <w:r w:rsidRPr="00DA15C9">
        <w:rPr>
          <w:rFonts w:ascii="Verdana" w:hAnsi="Verdana" w:cs="Tahoma"/>
          <w:sz w:val="22"/>
          <w:szCs w:val="22"/>
        </w:rPr>
        <w:tab/>
      </w:r>
      <w:r w:rsidRPr="00DA15C9">
        <w:rPr>
          <w:rFonts w:ascii="Verdana" w:hAnsi="Verdana" w:cs="Tahoma"/>
          <w:sz w:val="22"/>
          <w:szCs w:val="22"/>
        </w:rPr>
        <w:tab/>
      </w:r>
      <w:r w:rsidRPr="00DA15C9">
        <w:rPr>
          <w:rFonts w:ascii="Verdana" w:hAnsi="Verdana" w:cs="Tahoma"/>
          <w:sz w:val="22"/>
          <w:szCs w:val="22"/>
        </w:rPr>
        <w:tab/>
        <w:t xml:space="preserve">Via Don Mondino, 14          </w:t>
      </w:r>
      <w:r>
        <w:rPr>
          <w:rFonts w:ascii="Verdana" w:hAnsi="Verdana" w:cs="Tahoma"/>
          <w:sz w:val="22"/>
          <w:szCs w:val="22"/>
        </w:rPr>
        <w:tab/>
      </w:r>
      <w:r w:rsidRPr="00DA15C9">
        <w:rPr>
          <w:rFonts w:ascii="Verdana" w:hAnsi="Verdana" w:cs="Tahoma"/>
          <w:sz w:val="22"/>
          <w:szCs w:val="22"/>
        </w:rPr>
        <w:t>(CNEE81206C)</w:t>
      </w:r>
    </w:p>
    <w:p w:rsidR="00DA15C9" w:rsidRPr="00DA15C9" w:rsidRDefault="00DA15C9" w:rsidP="00DA15C9">
      <w:pPr>
        <w:jc w:val="both"/>
        <w:rPr>
          <w:rFonts w:ascii="Verdana" w:hAnsi="Verdana" w:cs="Tahoma"/>
          <w:sz w:val="22"/>
          <w:szCs w:val="22"/>
        </w:rPr>
      </w:pPr>
      <w:r w:rsidRPr="00DA15C9">
        <w:rPr>
          <w:rFonts w:ascii="Verdana" w:hAnsi="Verdana" w:cs="Tahoma"/>
          <w:sz w:val="22"/>
          <w:szCs w:val="22"/>
        </w:rPr>
        <w:t>Roccaforte</w:t>
      </w:r>
      <w:r w:rsidRPr="00DA15C9">
        <w:rPr>
          <w:rFonts w:ascii="Verdana" w:hAnsi="Verdana" w:cs="Tahoma"/>
          <w:sz w:val="22"/>
          <w:szCs w:val="22"/>
        </w:rPr>
        <w:tab/>
      </w:r>
      <w:r w:rsidRPr="00DA15C9">
        <w:rPr>
          <w:rFonts w:ascii="Verdana" w:hAnsi="Verdana" w:cs="Tahoma"/>
          <w:sz w:val="22"/>
          <w:szCs w:val="22"/>
        </w:rPr>
        <w:tab/>
      </w:r>
      <w:r w:rsidRPr="00DA15C9">
        <w:rPr>
          <w:rFonts w:ascii="Verdana" w:hAnsi="Verdana" w:cs="Tahoma"/>
          <w:sz w:val="22"/>
          <w:szCs w:val="22"/>
        </w:rPr>
        <w:tab/>
        <w:t>Piazza Mons. Eula</w:t>
      </w:r>
      <w:r w:rsidRPr="00DA15C9">
        <w:rPr>
          <w:rFonts w:ascii="Verdana" w:hAnsi="Verdana" w:cs="Tahoma"/>
          <w:sz w:val="22"/>
          <w:szCs w:val="22"/>
        </w:rPr>
        <w:tab/>
      </w:r>
      <w:r w:rsidRPr="00DA15C9">
        <w:rPr>
          <w:rFonts w:ascii="Verdana" w:hAnsi="Verdana" w:cs="Tahoma"/>
          <w:sz w:val="22"/>
          <w:szCs w:val="22"/>
        </w:rPr>
        <w:tab/>
      </w:r>
      <w:r>
        <w:rPr>
          <w:rFonts w:ascii="Verdana" w:hAnsi="Verdana" w:cs="Tahoma"/>
          <w:sz w:val="22"/>
          <w:szCs w:val="22"/>
        </w:rPr>
        <w:tab/>
      </w:r>
      <w:r w:rsidRPr="00DA15C9">
        <w:rPr>
          <w:rFonts w:ascii="Verdana" w:hAnsi="Verdana" w:cs="Tahoma"/>
          <w:sz w:val="22"/>
          <w:szCs w:val="22"/>
        </w:rPr>
        <w:t>(CNEE812039)</w:t>
      </w:r>
    </w:p>
    <w:p w:rsidR="00DA15C9" w:rsidRPr="00DA15C9" w:rsidRDefault="00DA15C9" w:rsidP="00DA15C9">
      <w:pPr>
        <w:jc w:val="both"/>
        <w:rPr>
          <w:rFonts w:ascii="Verdana" w:hAnsi="Verdana" w:cs="Tahoma"/>
          <w:sz w:val="22"/>
          <w:szCs w:val="22"/>
        </w:rPr>
      </w:pPr>
      <w:r w:rsidRPr="00DA15C9">
        <w:rPr>
          <w:rFonts w:ascii="Verdana" w:hAnsi="Verdana" w:cs="Tahoma"/>
          <w:sz w:val="22"/>
          <w:szCs w:val="22"/>
        </w:rPr>
        <w:t xml:space="preserve">Villanova cap. </w:t>
      </w:r>
      <w:r w:rsidRPr="00DA15C9">
        <w:rPr>
          <w:rFonts w:ascii="Verdana" w:hAnsi="Verdana" w:cs="Tahoma"/>
          <w:sz w:val="22"/>
          <w:szCs w:val="22"/>
        </w:rPr>
        <w:tab/>
      </w:r>
      <w:r w:rsidRPr="00DA15C9">
        <w:rPr>
          <w:rFonts w:ascii="Verdana" w:hAnsi="Verdana" w:cs="Tahoma"/>
          <w:sz w:val="22"/>
          <w:szCs w:val="22"/>
        </w:rPr>
        <w:tab/>
        <w:t>Corso Marconi, 37</w:t>
      </w:r>
      <w:r w:rsidRPr="00DA15C9">
        <w:rPr>
          <w:rFonts w:ascii="Verdana" w:hAnsi="Verdana" w:cs="Tahoma"/>
          <w:sz w:val="22"/>
          <w:szCs w:val="22"/>
        </w:rPr>
        <w:tab/>
      </w:r>
      <w:r w:rsidRPr="00DA15C9">
        <w:rPr>
          <w:rFonts w:ascii="Verdana" w:hAnsi="Verdana" w:cs="Tahoma"/>
          <w:sz w:val="22"/>
          <w:szCs w:val="22"/>
        </w:rPr>
        <w:tab/>
      </w:r>
      <w:r>
        <w:rPr>
          <w:rFonts w:ascii="Verdana" w:hAnsi="Verdana" w:cs="Tahoma"/>
          <w:sz w:val="22"/>
          <w:szCs w:val="22"/>
        </w:rPr>
        <w:tab/>
      </w:r>
      <w:r w:rsidRPr="00DA15C9">
        <w:rPr>
          <w:rFonts w:ascii="Verdana" w:hAnsi="Verdana" w:cs="Tahoma"/>
          <w:sz w:val="22"/>
          <w:szCs w:val="22"/>
        </w:rPr>
        <w:t>(CNEE81204A)</w:t>
      </w:r>
    </w:p>
    <w:p w:rsidR="00DA15C9" w:rsidRPr="00DA15C9" w:rsidRDefault="00DA15C9" w:rsidP="00DA15C9">
      <w:pPr>
        <w:jc w:val="both"/>
        <w:rPr>
          <w:rFonts w:ascii="Verdana" w:hAnsi="Verdana" w:cs="Tahoma"/>
          <w:sz w:val="22"/>
          <w:szCs w:val="22"/>
        </w:rPr>
      </w:pPr>
    </w:p>
    <w:p w:rsidR="00DA15C9" w:rsidRPr="00DA15C9" w:rsidRDefault="00DA15C9" w:rsidP="00DA15C9">
      <w:pPr>
        <w:jc w:val="both"/>
        <w:rPr>
          <w:rFonts w:ascii="Verdana" w:hAnsi="Verdana" w:cs="Tahoma"/>
          <w:bCs/>
          <w:color w:val="000000"/>
          <w:kern w:val="28"/>
          <w:sz w:val="22"/>
          <w:szCs w:val="22"/>
        </w:rPr>
      </w:pPr>
      <w:r w:rsidRPr="00DA15C9">
        <w:rPr>
          <w:rFonts w:ascii="Verdana" w:hAnsi="Verdana" w:cs="Tahoma"/>
          <w:bCs/>
          <w:color w:val="000000"/>
          <w:kern w:val="28"/>
          <w:sz w:val="22"/>
          <w:szCs w:val="22"/>
        </w:rPr>
        <w:t xml:space="preserve">È previsto un </w:t>
      </w:r>
      <w:r w:rsidRPr="00DA15C9">
        <w:rPr>
          <w:rFonts w:ascii="Verdana" w:hAnsi="Verdana" w:cs="Tahoma"/>
          <w:b/>
          <w:bCs/>
          <w:color w:val="000000"/>
          <w:kern w:val="28"/>
          <w:sz w:val="22"/>
          <w:szCs w:val="22"/>
        </w:rPr>
        <w:t>incontro di presentazione</w:t>
      </w:r>
      <w:r w:rsidRPr="00DA15C9">
        <w:rPr>
          <w:rFonts w:ascii="Verdana" w:hAnsi="Verdana" w:cs="Tahoma"/>
          <w:bCs/>
          <w:color w:val="000000"/>
          <w:kern w:val="28"/>
          <w:sz w:val="22"/>
          <w:szCs w:val="22"/>
        </w:rPr>
        <w:t xml:space="preserve"> ai genitori del Piano Triennale dell’Offerta Formativa e delle modalità organizzative, che si terrà nei seguenti giorni: </w:t>
      </w:r>
    </w:p>
    <w:p w:rsidR="00DA15C9" w:rsidRPr="00DA15C9" w:rsidRDefault="00DA15C9" w:rsidP="00DA15C9">
      <w:pPr>
        <w:jc w:val="both"/>
        <w:rPr>
          <w:rFonts w:ascii="Verdana" w:hAnsi="Verdana" w:cs="Tahoma"/>
          <w:bCs/>
          <w:color w:val="000000"/>
          <w:kern w:val="28"/>
          <w:sz w:val="22"/>
          <w:szCs w:val="22"/>
        </w:rPr>
      </w:pPr>
    </w:p>
    <w:p w:rsidR="00DA15C9" w:rsidRPr="00DA15C9" w:rsidRDefault="00DA15C9" w:rsidP="00DA15C9">
      <w:pPr>
        <w:ind w:left="-426" w:firstLine="426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DA15C9">
        <w:rPr>
          <w:rFonts w:ascii="Verdana" w:hAnsi="Verdana"/>
          <w:b/>
          <w:color w:val="000000" w:themeColor="text1"/>
          <w:sz w:val="22"/>
          <w:szCs w:val="22"/>
        </w:rPr>
        <w:t>17 Gennaio 2018</w:t>
      </w:r>
      <w:r w:rsidRPr="00DA15C9">
        <w:rPr>
          <w:rFonts w:ascii="Verdana" w:hAnsi="Verdana"/>
          <w:color w:val="000000" w:themeColor="text1"/>
          <w:sz w:val="22"/>
          <w:szCs w:val="22"/>
        </w:rPr>
        <w:t xml:space="preserve"> ore 17.30 – 19.30</w:t>
      </w:r>
    </w:p>
    <w:p w:rsidR="00DA15C9" w:rsidRPr="00DA15C9" w:rsidRDefault="00DA15C9" w:rsidP="00DA15C9">
      <w:pPr>
        <w:spacing w:after="60"/>
        <w:ind w:left="-426" w:firstLine="426"/>
        <w:jc w:val="both"/>
        <w:rPr>
          <w:rFonts w:ascii="Verdana" w:hAnsi="Verdana"/>
          <w:b/>
          <w:color w:val="000000" w:themeColor="text1"/>
          <w:sz w:val="22"/>
          <w:szCs w:val="22"/>
        </w:rPr>
      </w:pPr>
      <w:r w:rsidRPr="00DA15C9">
        <w:rPr>
          <w:rFonts w:ascii="Verdana" w:hAnsi="Verdana"/>
          <w:b/>
          <w:color w:val="000000" w:themeColor="text1"/>
          <w:sz w:val="22"/>
          <w:szCs w:val="22"/>
        </w:rPr>
        <w:t>Plessi di</w:t>
      </w:r>
      <w:r w:rsidRPr="00DA15C9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DA15C9">
        <w:rPr>
          <w:rFonts w:ascii="Verdana" w:hAnsi="Verdana"/>
          <w:b/>
          <w:color w:val="000000" w:themeColor="text1"/>
          <w:sz w:val="22"/>
          <w:szCs w:val="22"/>
        </w:rPr>
        <w:t>Villanova capoluogo – Frabosa Soprana</w:t>
      </w:r>
    </w:p>
    <w:p w:rsidR="00DA15C9" w:rsidRPr="00DA15C9" w:rsidRDefault="00DA15C9" w:rsidP="00DA15C9">
      <w:pPr>
        <w:ind w:left="-426"/>
        <w:jc w:val="both"/>
        <w:rPr>
          <w:rFonts w:ascii="Verdana" w:hAnsi="Verdana"/>
          <w:color w:val="000000" w:themeColor="text1"/>
          <w:sz w:val="22"/>
          <w:szCs w:val="22"/>
        </w:rPr>
      </w:pPr>
    </w:p>
    <w:p w:rsidR="00DA15C9" w:rsidRPr="00DA15C9" w:rsidRDefault="00DA15C9" w:rsidP="00DA15C9">
      <w:pPr>
        <w:ind w:left="-426" w:firstLine="426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DA15C9">
        <w:rPr>
          <w:rFonts w:ascii="Verdana" w:hAnsi="Verdana"/>
          <w:b/>
          <w:color w:val="000000" w:themeColor="text1"/>
          <w:sz w:val="22"/>
          <w:szCs w:val="22"/>
        </w:rPr>
        <w:t>18 gennaio 2018</w:t>
      </w:r>
      <w:r w:rsidRPr="00DA15C9">
        <w:rPr>
          <w:rFonts w:ascii="Verdana" w:hAnsi="Verdana"/>
          <w:color w:val="000000" w:themeColor="text1"/>
          <w:sz w:val="22"/>
          <w:szCs w:val="22"/>
        </w:rPr>
        <w:t xml:space="preserve"> ore 17.30 – 19.30</w:t>
      </w:r>
    </w:p>
    <w:p w:rsidR="00DA15C9" w:rsidRPr="00DA15C9" w:rsidRDefault="00DA15C9" w:rsidP="00DA15C9">
      <w:pPr>
        <w:spacing w:after="60"/>
        <w:ind w:left="-426" w:firstLine="426"/>
        <w:jc w:val="both"/>
        <w:rPr>
          <w:rFonts w:ascii="Verdana" w:hAnsi="Verdana"/>
          <w:b/>
          <w:color w:val="000000" w:themeColor="text1"/>
          <w:sz w:val="22"/>
          <w:szCs w:val="22"/>
        </w:rPr>
      </w:pPr>
      <w:r w:rsidRPr="00DA15C9">
        <w:rPr>
          <w:rFonts w:ascii="Verdana" w:hAnsi="Verdana"/>
          <w:b/>
          <w:color w:val="000000" w:themeColor="text1"/>
          <w:sz w:val="22"/>
          <w:szCs w:val="22"/>
        </w:rPr>
        <w:t>Plessi di</w:t>
      </w:r>
      <w:r w:rsidRPr="00DA15C9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DA15C9">
        <w:rPr>
          <w:rFonts w:ascii="Verdana" w:hAnsi="Verdana"/>
          <w:b/>
          <w:color w:val="000000" w:themeColor="text1"/>
          <w:sz w:val="22"/>
          <w:szCs w:val="22"/>
        </w:rPr>
        <w:t>Roccaforte – Monastero – Madonna del Pasco</w:t>
      </w:r>
    </w:p>
    <w:p w:rsidR="00DA15C9" w:rsidRPr="00DA15C9" w:rsidRDefault="00DA15C9" w:rsidP="00DA15C9">
      <w:pPr>
        <w:spacing w:after="60"/>
        <w:ind w:left="-426"/>
        <w:jc w:val="both"/>
        <w:rPr>
          <w:rFonts w:ascii="Verdana" w:hAnsi="Verdana"/>
          <w:color w:val="000000" w:themeColor="text1"/>
          <w:sz w:val="22"/>
          <w:szCs w:val="22"/>
        </w:rPr>
      </w:pPr>
    </w:p>
    <w:p w:rsidR="00DA15C9" w:rsidRPr="00DA15C9" w:rsidRDefault="00DA15C9" w:rsidP="00DA15C9">
      <w:pPr>
        <w:ind w:left="-426" w:firstLine="426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DA15C9">
        <w:rPr>
          <w:rFonts w:ascii="Verdana" w:hAnsi="Verdana"/>
          <w:b/>
          <w:color w:val="000000" w:themeColor="text1"/>
          <w:sz w:val="22"/>
          <w:szCs w:val="22"/>
        </w:rPr>
        <w:t>19 Gennaio 2018</w:t>
      </w:r>
      <w:r w:rsidRPr="00DA15C9">
        <w:rPr>
          <w:rFonts w:ascii="Verdana" w:hAnsi="Verdana"/>
          <w:color w:val="000000" w:themeColor="text1"/>
          <w:sz w:val="22"/>
          <w:szCs w:val="22"/>
        </w:rPr>
        <w:t xml:space="preserve"> ore 17.30 – 19.30</w:t>
      </w:r>
    </w:p>
    <w:p w:rsidR="00DA15C9" w:rsidRPr="00DA15C9" w:rsidRDefault="00DA15C9" w:rsidP="00DA15C9">
      <w:pPr>
        <w:spacing w:after="60"/>
        <w:ind w:left="-426" w:firstLine="426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DA15C9">
        <w:rPr>
          <w:rFonts w:ascii="Verdana" w:hAnsi="Verdana"/>
          <w:b/>
          <w:color w:val="000000" w:themeColor="text1"/>
          <w:sz w:val="22"/>
          <w:szCs w:val="22"/>
        </w:rPr>
        <w:t>Plessi di</w:t>
      </w:r>
      <w:r w:rsidRPr="00DA15C9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DA15C9">
        <w:rPr>
          <w:rFonts w:ascii="Verdana" w:hAnsi="Verdana"/>
          <w:b/>
          <w:color w:val="000000" w:themeColor="text1"/>
          <w:sz w:val="22"/>
          <w:szCs w:val="22"/>
        </w:rPr>
        <w:t>Frabosa</w:t>
      </w:r>
      <w:r w:rsidRPr="00DA15C9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DA15C9">
        <w:rPr>
          <w:rFonts w:ascii="Verdana" w:hAnsi="Verdana"/>
          <w:b/>
          <w:color w:val="000000" w:themeColor="text1"/>
          <w:sz w:val="22"/>
          <w:szCs w:val="22"/>
        </w:rPr>
        <w:t xml:space="preserve">Sottana - Branzola </w:t>
      </w:r>
    </w:p>
    <w:p w:rsidR="00DA15C9" w:rsidRPr="00DA15C9" w:rsidRDefault="00DA15C9" w:rsidP="00DA15C9">
      <w:pPr>
        <w:rPr>
          <w:rFonts w:ascii="Verdana" w:hAnsi="Verdana" w:cs="Tahoma"/>
          <w:sz w:val="22"/>
          <w:szCs w:val="22"/>
        </w:rPr>
      </w:pPr>
    </w:p>
    <w:p w:rsidR="00DA15C9" w:rsidRPr="00DA15C9" w:rsidRDefault="00DA15C9" w:rsidP="00DA15C9">
      <w:pPr>
        <w:jc w:val="both"/>
        <w:rPr>
          <w:rFonts w:ascii="Verdana" w:hAnsi="Verdana" w:cs="Tahoma"/>
          <w:sz w:val="22"/>
          <w:szCs w:val="22"/>
        </w:rPr>
      </w:pPr>
    </w:p>
    <w:p w:rsidR="00DA15C9" w:rsidRPr="00DA15C9" w:rsidRDefault="00DA15C9" w:rsidP="00DA15C9">
      <w:pPr>
        <w:ind w:left="6372"/>
        <w:jc w:val="both"/>
        <w:rPr>
          <w:rFonts w:ascii="Verdana" w:hAnsi="Verdana" w:cs="Tahoma"/>
          <w:sz w:val="22"/>
          <w:szCs w:val="22"/>
        </w:rPr>
      </w:pPr>
      <w:r w:rsidRPr="00DA15C9">
        <w:rPr>
          <w:rFonts w:ascii="Verdana" w:hAnsi="Verdana" w:cs="Tahoma"/>
          <w:sz w:val="22"/>
          <w:szCs w:val="22"/>
        </w:rPr>
        <w:t xml:space="preserve">Il Dirigente Scolastico </w:t>
      </w:r>
    </w:p>
    <w:p w:rsidR="00A14F35" w:rsidRPr="00DA15C9" w:rsidRDefault="00DA15C9" w:rsidP="00DA15C9">
      <w:pPr>
        <w:jc w:val="center"/>
        <w:rPr>
          <w:rFonts w:ascii="Arial" w:hAnsi="Arial" w:cs="Arial"/>
          <w:sz w:val="22"/>
          <w:szCs w:val="22"/>
        </w:rPr>
      </w:pPr>
      <w:r w:rsidRPr="00DA15C9">
        <w:rPr>
          <w:rFonts w:ascii="Verdana" w:hAnsi="Verdana" w:cs="Tahoma"/>
          <w:sz w:val="22"/>
          <w:szCs w:val="22"/>
        </w:rPr>
        <w:t xml:space="preserve">                                                                     (Elena Sardo)</w:t>
      </w:r>
    </w:p>
    <w:p w:rsidR="00A14F35" w:rsidRPr="00DA15C9" w:rsidRDefault="00A14F35" w:rsidP="006703A8">
      <w:pPr>
        <w:rPr>
          <w:rFonts w:ascii="Arial" w:hAnsi="Arial" w:cs="Arial"/>
          <w:sz w:val="22"/>
          <w:szCs w:val="22"/>
        </w:rPr>
      </w:pPr>
    </w:p>
    <w:p w:rsidR="006703A8" w:rsidRPr="00DA15C9" w:rsidRDefault="006703A8" w:rsidP="00DA15C9">
      <w:pPr>
        <w:rPr>
          <w:rFonts w:ascii="Arial" w:hAnsi="Arial" w:cs="Arial"/>
          <w:sz w:val="22"/>
          <w:szCs w:val="22"/>
        </w:rPr>
      </w:pPr>
    </w:p>
    <w:sectPr w:rsidR="006703A8" w:rsidRPr="00DA15C9" w:rsidSect="00EA607D">
      <w:headerReference w:type="default" r:id="rId9"/>
      <w:footerReference w:type="default" r:id="rId10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38F" w:rsidRDefault="0051438F">
      <w:r>
        <w:separator/>
      </w:r>
    </w:p>
  </w:endnote>
  <w:endnote w:type="continuationSeparator" w:id="0">
    <w:p w:rsidR="0051438F" w:rsidRDefault="00514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BB1" w:rsidRDefault="00ED5227" w:rsidP="004576F8">
    <w:pPr>
      <w:pStyle w:val="Pidipagina"/>
    </w:pPr>
    <w:fldSimple w:instr=" PAGE   \* MERGEFORMAT ">
      <w:r w:rsidR="0051438F">
        <w:rPr>
          <w:noProof/>
        </w:rPr>
        <w:t>1</w:t>
      </w:r>
    </w:fldSimple>
  </w:p>
  <w:p w:rsidR="00AE6747" w:rsidRPr="00AE6747" w:rsidRDefault="00AE6747" w:rsidP="005133F1">
    <w:pPr>
      <w:pStyle w:val="Pidipagina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38F" w:rsidRDefault="0051438F">
      <w:r>
        <w:separator/>
      </w:r>
    </w:p>
  </w:footnote>
  <w:footnote w:type="continuationSeparator" w:id="0">
    <w:p w:rsidR="0051438F" w:rsidRDefault="005143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81F" w:rsidRDefault="00ED5227" w:rsidP="001A6E79">
    <w:pPr>
      <w:jc w:val="center"/>
      <w:rPr>
        <w:rFonts w:ascii="Arial" w:hAnsi="Arial" w:cs="Arial"/>
        <w:b/>
        <w:sz w:val="18"/>
      </w:rPr>
    </w:pPr>
    <w:r w:rsidRPr="00ED5227">
      <w:rPr>
        <w:rFonts w:ascii="Arial" w:hAnsi="Arial" w:cs="Arial"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.55pt;width:45pt;height:45pt;z-index:1">
          <v:imagedata r:id="rId1" o:title=""/>
          <w10:wrap anchorx="page"/>
        </v:shape>
      </w:pict>
    </w:r>
    <w:r w:rsidR="00B9281F">
      <w:rPr>
        <w:rFonts w:ascii="Arial" w:hAnsi="Arial" w:cs="Arial"/>
        <w:b/>
        <w:sz w:val="18"/>
      </w:rPr>
      <w:t>ISTITUTO C</w:t>
    </w:r>
    <w:r w:rsidR="00E91469">
      <w:rPr>
        <w:rFonts w:ascii="Arial" w:hAnsi="Arial" w:cs="Arial"/>
        <w:b/>
        <w:sz w:val="18"/>
      </w:rPr>
      <w:t>OMPRENSIVO di VILLANOVA MONDOVÌ</w:t>
    </w:r>
  </w:p>
  <w:p w:rsidR="00B9281F" w:rsidRDefault="00B9281F" w:rsidP="001E494E">
    <w:pPr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Corso Marconi, n.</w:t>
    </w:r>
    <w:r w:rsidR="009F359F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37 - 12089 Villanova Mondovì</w:t>
    </w:r>
  </w:p>
  <w:p w:rsidR="00786720" w:rsidRDefault="00786720" w:rsidP="00786720">
    <w:pPr>
      <w:jc w:val="center"/>
      <w:rPr>
        <w:rFonts w:ascii="Arial" w:hAnsi="Arial" w:cs="Arial"/>
        <w:sz w:val="18"/>
        <w:szCs w:val="18"/>
      </w:rPr>
    </w:pPr>
    <w:r w:rsidRPr="00675AF4">
      <w:rPr>
        <w:rFonts w:ascii="Arial" w:hAnsi="Arial" w:cs="Arial"/>
        <w:sz w:val="18"/>
        <w:szCs w:val="18"/>
      </w:rPr>
      <w:sym w:font="Wingdings" w:char="0028"/>
    </w:r>
    <w:r w:rsidRPr="00675AF4">
      <w:rPr>
        <w:rFonts w:ascii="Arial" w:hAnsi="Arial" w:cs="Arial"/>
        <w:sz w:val="18"/>
        <w:szCs w:val="18"/>
      </w:rPr>
      <w:t xml:space="preserve"> 0174.699.101 –</w:t>
    </w:r>
    <w:r>
      <w:rPr>
        <w:rFonts w:ascii="Arial" w:hAnsi="Arial" w:cs="Arial"/>
        <w:sz w:val="18"/>
        <w:szCs w:val="18"/>
      </w:rPr>
      <w:t xml:space="preserve"> 0174.599.121</w:t>
    </w:r>
    <w:r w:rsidRPr="00675AF4">
      <w:rPr>
        <w:rFonts w:ascii="Arial" w:hAnsi="Arial" w:cs="Arial"/>
        <w:sz w:val="18"/>
        <w:szCs w:val="18"/>
      </w:rPr>
      <w:t xml:space="preserve"> </w:t>
    </w:r>
  </w:p>
  <w:p w:rsidR="00786720" w:rsidRPr="007B34D8" w:rsidRDefault="00786720" w:rsidP="00786720">
    <w:pPr>
      <w:jc w:val="center"/>
      <w:rPr>
        <w:rFonts w:ascii="Arial" w:hAnsi="Arial" w:cs="Arial"/>
        <w:sz w:val="18"/>
        <w:szCs w:val="18"/>
      </w:rPr>
    </w:pPr>
    <w:r w:rsidRPr="007B34D8">
      <w:rPr>
        <w:rFonts w:ascii="Arial" w:hAnsi="Arial" w:cs="Arial"/>
        <w:smallCaps/>
        <w:snapToGrid w:val="0"/>
        <w:sz w:val="18"/>
        <w:szCs w:val="18"/>
      </w:rPr>
      <w:sym w:font="Wingdings" w:char="002A"/>
    </w:r>
    <w:r w:rsidRPr="007B34D8">
      <w:rPr>
        <w:rFonts w:ascii="Arial" w:hAnsi="Arial" w:cs="Arial"/>
        <w:smallCaps/>
        <w:snapToGrid w:val="0"/>
        <w:sz w:val="18"/>
        <w:szCs w:val="18"/>
      </w:rPr>
      <w:t xml:space="preserve"> </w:t>
    </w:r>
    <w:hyperlink r:id="rId2" w:history="1">
      <w:r w:rsidRPr="007B34D8">
        <w:rPr>
          <w:rStyle w:val="Collegamentoipertestuale"/>
          <w:rFonts w:ascii="Arial" w:hAnsi="Arial" w:cs="Arial"/>
          <w:color w:val="auto"/>
          <w:sz w:val="18"/>
          <w:szCs w:val="18"/>
        </w:rPr>
        <w:t>cnic812005@istruzione.it</w:t>
      </w:r>
    </w:hyperlink>
    <w:r w:rsidRPr="007B34D8">
      <w:rPr>
        <w:rFonts w:ascii="Arial" w:hAnsi="Arial" w:cs="Arial"/>
        <w:sz w:val="18"/>
        <w:szCs w:val="18"/>
      </w:rPr>
      <w:t xml:space="preserve">   </w:t>
    </w:r>
    <w:hyperlink r:id="rId3" w:history="1">
      <w:r w:rsidRPr="007B34D8">
        <w:rPr>
          <w:rStyle w:val="Collegamentoipertestuale"/>
          <w:rFonts w:ascii="Arial" w:hAnsi="Arial" w:cs="Arial"/>
          <w:color w:val="auto"/>
          <w:sz w:val="18"/>
          <w:szCs w:val="18"/>
        </w:rPr>
        <w:t>cnic812005@pec.istruzione.it</w:t>
      </w:r>
    </w:hyperlink>
  </w:p>
  <w:p w:rsidR="00B9281F" w:rsidRPr="00CD67AB" w:rsidRDefault="00B9281F" w:rsidP="00675AF4">
    <w:pPr>
      <w:jc w:val="center"/>
      <w:rPr>
        <w:rFonts w:ascii="Arial" w:hAnsi="Arial" w:cs="Arial"/>
        <w:sz w:val="20"/>
        <w:szCs w:val="20"/>
      </w:rPr>
    </w:pPr>
    <w:r w:rsidRPr="00CD67AB">
      <w:rPr>
        <w:rFonts w:ascii="Arial" w:hAnsi="Arial" w:cs="Arial"/>
        <w:sz w:val="20"/>
        <w:szCs w:val="20"/>
      </w:rPr>
      <w:t>www.icvillanovamondovi.</w:t>
    </w:r>
    <w:r w:rsidR="00F6215D">
      <w:rPr>
        <w:rFonts w:ascii="Arial" w:hAnsi="Arial" w:cs="Arial"/>
        <w:sz w:val="20"/>
        <w:szCs w:val="20"/>
      </w:rPr>
      <w:t>gov.</w:t>
    </w:r>
    <w:r w:rsidRPr="00CD67AB">
      <w:rPr>
        <w:rFonts w:ascii="Arial" w:hAnsi="Arial" w:cs="Arial"/>
        <w:sz w:val="20"/>
        <w:szCs w:val="20"/>
      </w:rPr>
      <w:t xml:space="preserve">it </w:t>
    </w:r>
  </w:p>
  <w:p w:rsidR="00B9281F" w:rsidRPr="00F96ECE" w:rsidRDefault="00B9281F">
    <w:pPr>
      <w:pStyle w:val="Intestazione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0276"/>
    <w:multiLevelType w:val="hybridMultilevel"/>
    <w:tmpl w:val="1324C36E"/>
    <w:lvl w:ilvl="0" w:tplc="3EFEE6F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  <w:i w:val="0"/>
        <w:sz w:val="52"/>
        <w:szCs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5441C"/>
    <w:multiLevelType w:val="multilevel"/>
    <w:tmpl w:val="7F5675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0C5FEF"/>
    <w:multiLevelType w:val="hybridMultilevel"/>
    <w:tmpl w:val="23E2FDE2"/>
    <w:lvl w:ilvl="0" w:tplc="ED9048CA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E56AA5"/>
    <w:multiLevelType w:val="hybridMultilevel"/>
    <w:tmpl w:val="E1B8F170"/>
    <w:lvl w:ilvl="0" w:tplc="F61AD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3401C"/>
    <w:multiLevelType w:val="hybridMultilevel"/>
    <w:tmpl w:val="43D247A8"/>
    <w:lvl w:ilvl="0" w:tplc="ED9048CA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attachedTemplate r:id="rId1"/>
  <w:stylePaneFormatFilter w:val="3F01"/>
  <w:doNotTrackMoves/>
  <w:defaultTabStop w:val="708"/>
  <w:hyphenationZone w:val="283"/>
  <w:characterSpacingControl w:val="doNotCompress"/>
  <w:savePreviewPicture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833"/>
    <w:rsid w:val="0000449A"/>
    <w:rsid w:val="000334D0"/>
    <w:rsid w:val="0005740B"/>
    <w:rsid w:val="000A3DBB"/>
    <w:rsid w:val="000C4AF9"/>
    <w:rsid w:val="000C66DA"/>
    <w:rsid w:val="000E192B"/>
    <w:rsid w:val="00100CCC"/>
    <w:rsid w:val="00131889"/>
    <w:rsid w:val="001551C1"/>
    <w:rsid w:val="001652F0"/>
    <w:rsid w:val="001969A9"/>
    <w:rsid w:val="001A6E79"/>
    <w:rsid w:val="001C0F9D"/>
    <w:rsid w:val="001E494E"/>
    <w:rsid w:val="001F3BE0"/>
    <w:rsid w:val="002065CB"/>
    <w:rsid w:val="00214879"/>
    <w:rsid w:val="00244EFA"/>
    <w:rsid w:val="00247205"/>
    <w:rsid w:val="00253C97"/>
    <w:rsid w:val="00280C39"/>
    <w:rsid w:val="00286458"/>
    <w:rsid w:val="002B4A0C"/>
    <w:rsid w:val="002B7893"/>
    <w:rsid w:val="002B7D0C"/>
    <w:rsid w:val="002C40C4"/>
    <w:rsid w:val="002D4AD8"/>
    <w:rsid w:val="00322ADF"/>
    <w:rsid w:val="003245BF"/>
    <w:rsid w:val="00331571"/>
    <w:rsid w:val="00335B2D"/>
    <w:rsid w:val="0033610A"/>
    <w:rsid w:val="00392416"/>
    <w:rsid w:val="00395C20"/>
    <w:rsid w:val="003A2CF4"/>
    <w:rsid w:val="003A4A7E"/>
    <w:rsid w:val="003A7286"/>
    <w:rsid w:val="003E2CC7"/>
    <w:rsid w:val="00410369"/>
    <w:rsid w:val="0041545F"/>
    <w:rsid w:val="004551D5"/>
    <w:rsid w:val="004576F8"/>
    <w:rsid w:val="004606FA"/>
    <w:rsid w:val="00490C25"/>
    <w:rsid w:val="004E4E7C"/>
    <w:rsid w:val="00512B46"/>
    <w:rsid w:val="005133F1"/>
    <w:rsid w:val="0051438F"/>
    <w:rsid w:val="005201F4"/>
    <w:rsid w:val="005A237B"/>
    <w:rsid w:val="005B63E1"/>
    <w:rsid w:val="005C4168"/>
    <w:rsid w:val="005E4ED3"/>
    <w:rsid w:val="005F5327"/>
    <w:rsid w:val="00600313"/>
    <w:rsid w:val="00607778"/>
    <w:rsid w:val="0063394A"/>
    <w:rsid w:val="0065377E"/>
    <w:rsid w:val="006703A8"/>
    <w:rsid w:val="00675AF4"/>
    <w:rsid w:val="006842D8"/>
    <w:rsid w:val="00687244"/>
    <w:rsid w:val="006B46DB"/>
    <w:rsid w:val="006F67B7"/>
    <w:rsid w:val="00705A4C"/>
    <w:rsid w:val="00741E04"/>
    <w:rsid w:val="00750241"/>
    <w:rsid w:val="00757660"/>
    <w:rsid w:val="00773C85"/>
    <w:rsid w:val="00783497"/>
    <w:rsid w:val="00786720"/>
    <w:rsid w:val="007B052A"/>
    <w:rsid w:val="007C5933"/>
    <w:rsid w:val="00813BB1"/>
    <w:rsid w:val="00843BD5"/>
    <w:rsid w:val="00844113"/>
    <w:rsid w:val="00844F82"/>
    <w:rsid w:val="0085536C"/>
    <w:rsid w:val="00863BF3"/>
    <w:rsid w:val="00867869"/>
    <w:rsid w:val="008D3198"/>
    <w:rsid w:val="008D449F"/>
    <w:rsid w:val="008D5804"/>
    <w:rsid w:val="00901787"/>
    <w:rsid w:val="0090596D"/>
    <w:rsid w:val="009310BA"/>
    <w:rsid w:val="00933E00"/>
    <w:rsid w:val="009377B5"/>
    <w:rsid w:val="00965117"/>
    <w:rsid w:val="009726CA"/>
    <w:rsid w:val="00972E23"/>
    <w:rsid w:val="00976F60"/>
    <w:rsid w:val="009A0A3A"/>
    <w:rsid w:val="009E37B9"/>
    <w:rsid w:val="009E4FAD"/>
    <w:rsid w:val="009F359F"/>
    <w:rsid w:val="00A106B1"/>
    <w:rsid w:val="00A14F35"/>
    <w:rsid w:val="00A47D54"/>
    <w:rsid w:val="00A846FB"/>
    <w:rsid w:val="00AB6BB4"/>
    <w:rsid w:val="00AE6747"/>
    <w:rsid w:val="00AF0249"/>
    <w:rsid w:val="00AF0355"/>
    <w:rsid w:val="00AF5F6A"/>
    <w:rsid w:val="00B04A7D"/>
    <w:rsid w:val="00B20ECD"/>
    <w:rsid w:val="00B20FB6"/>
    <w:rsid w:val="00B25B84"/>
    <w:rsid w:val="00B45269"/>
    <w:rsid w:val="00B80E18"/>
    <w:rsid w:val="00B9281F"/>
    <w:rsid w:val="00BA3E0B"/>
    <w:rsid w:val="00BD1135"/>
    <w:rsid w:val="00BD75D3"/>
    <w:rsid w:val="00BE0833"/>
    <w:rsid w:val="00BF7EEF"/>
    <w:rsid w:val="00C27DAF"/>
    <w:rsid w:val="00C3754E"/>
    <w:rsid w:val="00C460FB"/>
    <w:rsid w:val="00C57E0E"/>
    <w:rsid w:val="00C6070A"/>
    <w:rsid w:val="00C71F00"/>
    <w:rsid w:val="00CD67AB"/>
    <w:rsid w:val="00CF01C9"/>
    <w:rsid w:val="00CF76A1"/>
    <w:rsid w:val="00D04D53"/>
    <w:rsid w:val="00D17206"/>
    <w:rsid w:val="00D231E0"/>
    <w:rsid w:val="00D410B2"/>
    <w:rsid w:val="00D5170D"/>
    <w:rsid w:val="00D6008D"/>
    <w:rsid w:val="00D673CA"/>
    <w:rsid w:val="00D7192E"/>
    <w:rsid w:val="00DA15C9"/>
    <w:rsid w:val="00DC25DA"/>
    <w:rsid w:val="00E25083"/>
    <w:rsid w:val="00E91469"/>
    <w:rsid w:val="00E96283"/>
    <w:rsid w:val="00EA607D"/>
    <w:rsid w:val="00EB0FED"/>
    <w:rsid w:val="00ED5227"/>
    <w:rsid w:val="00ED5EE8"/>
    <w:rsid w:val="00EF3F5E"/>
    <w:rsid w:val="00F103DF"/>
    <w:rsid w:val="00F16E4A"/>
    <w:rsid w:val="00F2514F"/>
    <w:rsid w:val="00F26CB7"/>
    <w:rsid w:val="00F3353B"/>
    <w:rsid w:val="00F36BBE"/>
    <w:rsid w:val="00F44105"/>
    <w:rsid w:val="00F56958"/>
    <w:rsid w:val="00F61D59"/>
    <w:rsid w:val="00F6215D"/>
    <w:rsid w:val="00F85490"/>
    <w:rsid w:val="00F96ECE"/>
    <w:rsid w:val="00FA48DE"/>
    <w:rsid w:val="00FD6584"/>
    <w:rsid w:val="00FF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449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E494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E494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E494E"/>
    <w:rPr>
      <w:color w:val="0000FF"/>
      <w:u w:val="single"/>
    </w:rPr>
  </w:style>
  <w:style w:type="table" w:styleId="Grigliatabella">
    <w:name w:val="Table Grid"/>
    <w:basedOn w:val="Tabellanormale"/>
    <w:rsid w:val="001A6E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AE6747"/>
  </w:style>
  <w:style w:type="paragraph" w:styleId="Corpodeltesto2">
    <w:name w:val="Body Text 2"/>
    <w:basedOn w:val="Normale"/>
    <w:link w:val="Corpodeltesto2Carattere"/>
    <w:rsid w:val="00D231E0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D231E0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76F6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76F60"/>
    <w:rPr>
      <w:sz w:val="24"/>
      <w:szCs w:val="24"/>
    </w:rPr>
  </w:style>
  <w:style w:type="paragraph" w:customStyle="1" w:styleId="western">
    <w:name w:val="western"/>
    <w:basedOn w:val="Normale"/>
    <w:rsid w:val="00813BB1"/>
    <w:pPr>
      <w:spacing w:before="100" w:beforeAutospacing="1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BB1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703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villanovamondovi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crizioni.istruzione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nic812005@istruzione.it" TargetMode="External"/><Relationship Id="rId2" Type="http://schemas.openxmlformats.org/officeDocument/2006/relationships/hyperlink" Target="mailto:cnic812005@istruzione.it" TargetMode="External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mondetti.C\Desktop\INTESTAZIONE%20USO%20INTERN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USO INTERNO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Errore dell’attività pop</vt:lpstr>
    </vt:vector>
  </TitlesOfParts>
  <Company>Villanova Mondovì</Company>
  <LinksUpToDate>false</LinksUpToDate>
  <CharactersWithSpaces>2426</CharactersWithSpaces>
  <SharedDoc>false</SharedDoc>
  <HLinks>
    <vt:vector size="12" baseType="variant">
      <vt:variant>
        <vt:i4>655410</vt:i4>
      </vt:variant>
      <vt:variant>
        <vt:i4>3</vt:i4>
      </vt:variant>
      <vt:variant>
        <vt:i4>0</vt:i4>
      </vt:variant>
      <vt:variant>
        <vt:i4>5</vt:i4>
      </vt:variant>
      <vt:variant>
        <vt:lpwstr>mailto:cnic812005@istruzione.it</vt:lpwstr>
      </vt:variant>
      <vt:variant>
        <vt:lpwstr/>
      </vt:variant>
      <vt:variant>
        <vt:i4>655410</vt:i4>
      </vt:variant>
      <vt:variant>
        <vt:i4>0</vt:i4>
      </vt:variant>
      <vt:variant>
        <vt:i4>0</vt:i4>
      </vt:variant>
      <vt:variant>
        <vt:i4>5</vt:i4>
      </vt:variant>
      <vt:variant>
        <vt:lpwstr>mailto:cnic812005@istruzione.it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Errore dell’attività pop</dc:title>
  <dc:creator>Chiara Ramondetti</dc:creator>
  <cp:lastModifiedBy>Chiara Ramondetti</cp:lastModifiedBy>
  <cp:revision>2</cp:revision>
  <cp:lastPrinted>2017-02-23T09:16:00Z</cp:lastPrinted>
  <dcterms:created xsi:type="dcterms:W3CDTF">2017-12-28T11:15:00Z</dcterms:created>
  <dcterms:modified xsi:type="dcterms:W3CDTF">2017-12-28T11:15:00Z</dcterms:modified>
</cp:coreProperties>
</file>